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D2" w:rsidRPr="00F751D2" w:rsidRDefault="00F751D2" w:rsidP="00F751D2">
      <w:pPr>
        <w:spacing w:after="0" w:line="330" w:lineRule="atLeast"/>
        <w:jc w:val="center"/>
        <w:rPr>
          <w:rFonts w:ascii="Tahoma" w:eastAsia="Times New Roman" w:hAnsi="Tahoma" w:cs="Tahoma"/>
          <w:color w:val="555555"/>
          <w:sz w:val="21"/>
          <w:szCs w:val="21"/>
          <w:lang w:eastAsia="ru-RU"/>
        </w:rPr>
      </w:pPr>
      <w:r w:rsidRPr="00F751D2">
        <w:rPr>
          <w:rFonts w:ascii="Tahoma" w:eastAsia="Times New Roman" w:hAnsi="Tahoma" w:cs="Tahoma"/>
          <w:b/>
          <w:bCs/>
          <w:color w:val="FF0000"/>
          <w:sz w:val="21"/>
          <w:szCs w:val="21"/>
          <w:lang w:eastAsia="ru-RU"/>
        </w:rPr>
        <w:t>«Безопасный маршрут: «Дом — Школа — 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2.</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«дом-школа-дом» разрабатывается родителями с участием школьников.</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3.</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Цель маршрута «дом-школа-дом»: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А) повысить безопасность движения ребенка в школу и обратно;</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Б) обучить ребенка ориентироваться в дорожных ситуациях на пути движения в школу и из школы;</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4.</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в школу должен быть не обязательно самым коротким, не обязательно самым быстрым, но обязательно — самым безопасным для вашего ребенка.</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5.</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F751D2" w:rsidRPr="00F751D2" w:rsidRDefault="00F751D2" w:rsidP="00F751D2">
      <w:pPr>
        <w:shd w:val="clear" w:color="auto" w:fill="FFFFFF"/>
        <w:spacing w:before="150" w:after="150" w:line="240" w:lineRule="auto"/>
        <w:ind w:firstLine="284"/>
        <w:jc w:val="center"/>
        <w:rPr>
          <w:rFonts w:ascii="Tahoma" w:eastAsia="Times New Roman" w:hAnsi="Tahoma" w:cs="Tahoma"/>
          <w:color w:val="555555"/>
          <w:sz w:val="21"/>
          <w:szCs w:val="21"/>
          <w:lang w:eastAsia="ru-RU"/>
        </w:rPr>
      </w:pPr>
      <w:r w:rsidRPr="00F751D2">
        <w:rPr>
          <w:rFonts w:ascii="Tahoma" w:eastAsia="Times New Roman" w:hAnsi="Tahoma" w:cs="Tahoma"/>
          <w:b/>
          <w:bCs/>
          <w:i/>
          <w:iCs/>
          <w:color w:val="FF0000"/>
          <w:sz w:val="21"/>
          <w:szCs w:val="21"/>
          <w:lang w:eastAsia="ru-RU"/>
        </w:rPr>
        <w:t>Дорогие родители!</w:t>
      </w:r>
    </w:p>
    <w:p w:rsidR="00F751D2" w:rsidRPr="00F751D2" w:rsidRDefault="00F751D2" w:rsidP="00F751D2">
      <w:pPr>
        <w:shd w:val="clear" w:color="auto" w:fill="FFFFFF"/>
        <w:spacing w:before="150" w:after="150" w:line="240" w:lineRule="auto"/>
        <w:ind w:firstLine="284"/>
        <w:jc w:val="center"/>
        <w:rPr>
          <w:rFonts w:ascii="Tahoma" w:eastAsia="Times New Roman" w:hAnsi="Tahoma" w:cs="Tahoma"/>
          <w:color w:val="555555"/>
          <w:sz w:val="21"/>
          <w:szCs w:val="21"/>
          <w:lang w:eastAsia="ru-RU"/>
        </w:rPr>
      </w:pPr>
      <w:r w:rsidRPr="00F751D2">
        <w:rPr>
          <w:rFonts w:ascii="Tahoma" w:eastAsia="Times New Roman" w:hAnsi="Tahoma" w:cs="Tahoma"/>
          <w:b/>
          <w:bCs/>
          <w:i/>
          <w:iCs/>
          <w:color w:val="FF0000"/>
          <w:sz w:val="21"/>
          <w:szCs w:val="21"/>
          <w:lang w:eastAsia="ru-RU"/>
        </w:rPr>
        <w:t>Помогите вашему ребенку сохранить жизнь и здоровье на дороге. Эту трудную задачу облегчит создание вами семейного учебного пособия «Безопасный маршрут «Дом – Школа – 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Вместе с детьми составьте схему безопасного маршрута «Дом — школа — дом» с детальным описанием особенностей каждого перехода через дорогу и мест, требующих повышенного внимания.</w:t>
      </w:r>
    </w:p>
    <w:p w:rsidR="00F751D2" w:rsidRPr="00F751D2" w:rsidRDefault="00F751D2" w:rsidP="00F751D2">
      <w:pPr>
        <w:shd w:val="clear" w:color="auto" w:fill="FFFFFF"/>
        <w:spacing w:after="0" w:line="240" w:lineRule="auto"/>
        <w:ind w:firstLine="284"/>
        <w:jc w:val="center"/>
        <w:rPr>
          <w:rFonts w:ascii="Tahoma" w:eastAsia="Times New Roman" w:hAnsi="Tahoma" w:cs="Tahoma"/>
          <w:color w:val="555555"/>
          <w:sz w:val="21"/>
          <w:szCs w:val="21"/>
          <w:lang w:eastAsia="ru-RU"/>
        </w:rPr>
      </w:pPr>
      <w:r w:rsidRPr="00F751D2">
        <w:rPr>
          <w:rFonts w:ascii="Tahoma" w:eastAsia="Times New Roman" w:hAnsi="Tahoma" w:cs="Tahoma"/>
          <w:b/>
          <w:bCs/>
          <w:color w:val="555555"/>
          <w:sz w:val="21"/>
          <w:szCs w:val="21"/>
          <w:lang w:eastAsia="ru-RU"/>
        </w:rPr>
        <w:t>Памятка для родителей  </w:t>
      </w:r>
    </w:p>
    <w:p w:rsidR="00F751D2" w:rsidRPr="00F751D2" w:rsidRDefault="00F751D2" w:rsidP="00F751D2">
      <w:pPr>
        <w:shd w:val="clear" w:color="auto" w:fill="FFFFFF"/>
        <w:spacing w:after="0" w:line="240" w:lineRule="auto"/>
        <w:ind w:firstLine="284"/>
        <w:jc w:val="center"/>
        <w:rPr>
          <w:rFonts w:ascii="Tahoma" w:eastAsia="Times New Roman" w:hAnsi="Tahoma" w:cs="Tahoma"/>
          <w:color w:val="555555"/>
          <w:sz w:val="21"/>
          <w:szCs w:val="21"/>
          <w:lang w:eastAsia="ru-RU"/>
        </w:rPr>
      </w:pPr>
      <w:r w:rsidRPr="00F751D2">
        <w:rPr>
          <w:rFonts w:ascii="Tahoma" w:eastAsia="Times New Roman" w:hAnsi="Tahoma" w:cs="Tahoma"/>
          <w:b/>
          <w:bCs/>
          <w:color w:val="555555"/>
          <w:sz w:val="21"/>
          <w:szCs w:val="21"/>
          <w:lang w:eastAsia="ru-RU"/>
        </w:rPr>
        <w:t>«Безопасный маршрут следования «Дом — Школа — 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 Шаг 1.</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2.</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«дом – школа-дом» разрабатывается родителями с участием школьников.</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3.</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Цель маршрута «дом-школа-дом»: повысить безопасность движения ребенка в школу и обратно; обучить ребенка ориентироваться в дорожных ситуациях на пути движения в школу и из школы;</w:t>
      </w:r>
    </w:p>
    <w:p w:rsidR="00F751D2" w:rsidRPr="00F751D2" w:rsidRDefault="00F751D2" w:rsidP="00F751D2">
      <w:pPr>
        <w:shd w:val="clear" w:color="auto" w:fill="FFFFFF"/>
        <w:spacing w:after="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4.</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Маршрут в школу должен быть не обязательно самым коротким, не обязательно самым быстрым, но обязательно — самым безопасным для вашего ребенка.</w:t>
      </w:r>
      <w:r w:rsidRPr="00F751D2">
        <w:rPr>
          <w:rFonts w:ascii="Tahoma" w:eastAsia="Times New Roman" w:hAnsi="Tahoma" w:cs="Tahoma"/>
          <w:noProof/>
          <w:color w:val="007AD0"/>
          <w:sz w:val="21"/>
          <w:szCs w:val="21"/>
          <w:lang w:eastAsia="ru-RU"/>
        </w:rPr>
        <w:drawing>
          <wp:inline distT="0" distB="0" distL="0" distR="0" wp14:anchorId="00F46440" wp14:editId="70F522ED">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3.</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Шаг 2. Составление Маршрута «ДОМ-ШКОЛА-ДОМ»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Готовя ребенка самостоятельно ходить в школу, для снижения риска детского травматизма и предупреждения опасных ситуаций, ВЫ должны:</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 xml:space="preserve">1.1. 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Список опасностей может быть, например, следующим: движущиеся автомобили, оживленные дороги и все, что с ними связано; автомобили и другие транспортные </w:t>
      </w:r>
      <w:r w:rsidRPr="00F751D2">
        <w:rPr>
          <w:rFonts w:ascii="Tahoma" w:eastAsia="Times New Roman" w:hAnsi="Tahoma" w:cs="Tahoma"/>
          <w:color w:val="555555"/>
          <w:sz w:val="21"/>
          <w:szCs w:val="21"/>
          <w:lang w:eastAsia="ru-RU"/>
        </w:rPr>
        <w:lastRenderedPageBreak/>
        <w:t>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т.п.);уличные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1.2.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1.3. Обозначьте «островки безопасности». Ими могут быть: школа, продуктовый магазин, ФАП и т.п.</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2.</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Разработайте маршрут движения ребенка «ДОМ-ШКОЛА-ДОМ». Нарисовать план маршрута «дом-школа-дом». Пройдите с ребенком этим маршрутом в спокойном темпе, засеките время движения по данному маршруту.</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3.</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 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4.</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Заключите договор с ребенком, согласно которому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Этот договор — основа уличной безопасности. Но в первое время установите негласный контроль за передвижениями ребенка.</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Часть 3. Порядок использования маршрута «ДОМ-ШКОЛА-ДОМ»,</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1.</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После составления маршрута родители, сопровождающие сына или дочь в школу и обратно,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2.</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F751D2" w:rsidRPr="00F751D2" w:rsidRDefault="00F751D2" w:rsidP="00F751D2">
      <w:pPr>
        <w:shd w:val="clear" w:color="auto" w:fill="FFFFFF"/>
        <w:spacing w:before="150" w:after="150" w:line="240" w:lineRule="auto"/>
        <w:ind w:firstLine="284"/>
        <w:jc w:val="both"/>
        <w:rPr>
          <w:rFonts w:ascii="Tahoma" w:eastAsia="Times New Roman" w:hAnsi="Tahoma" w:cs="Tahoma"/>
          <w:color w:val="555555"/>
          <w:sz w:val="21"/>
          <w:szCs w:val="21"/>
          <w:lang w:eastAsia="ru-RU"/>
        </w:rPr>
      </w:pPr>
      <w:r w:rsidRPr="00F751D2">
        <w:rPr>
          <w:rFonts w:ascii="Tahoma" w:eastAsia="Times New Roman" w:hAnsi="Tahoma" w:cs="Tahoma"/>
          <w:color w:val="555555"/>
          <w:sz w:val="21"/>
          <w:szCs w:val="21"/>
          <w:lang w:eastAsia="ru-RU"/>
        </w:rPr>
        <w:t>3.</w:t>
      </w:r>
      <w:r w:rsidRPr="00F751D2">
        <w:rPr>
          <w:rFonts w:ascii="Times New Roman" w:eastAsia="Times New Roman" w:hAnsi="Times New Roman" w:cs="Times New Roman"/>
          <w:color w:val="555555"/>
          <w:sz w:val="14"/>
          <w:szCs w:val="14"/>
          <w:lang w:eastAsia="ru-RU"/>
        </w:rPr>
        <w:t>         </w:t>
      </w:r>
      <w:r w:rsidRPr="00F751D2">
        <w:rPr>
          <w:rFonts w:ascii="Tahoma" w:eastAsia="Times New Roman" w:hAnsi="Tahoma" w:cs="Tahoma"/>
          <w:color w:val="555555"/>
          <w:sz w:val="21"/>
          <w:szCs w:val="21"/>
          <w:lang w:eastAsia="ru-RU"/>
        </w:rPr>
        <w:t xml:space="preserve">Крайне важно добиваться, чтобы любой предмет, мешающий осмотреть </w:t>
      </w:r>
      <w:proofErr w:type="gramStart"/>
      <w:r w:rsidRPr="00F751D2">
        <w:rPr>
          <w:rFonts w:ascii="Tahoma" w:eastAsia="Times New Roman" w:hAnsi="Tahoma" w:cs="Tahoma"/>
          <w:color w:val="555555"/>
          <w:sz w:val="21"/>
          <w:szCs w:val="21"/>
          <w:lang w:eastAsia="ru-RU"/>
        </w:rPr>
        <w:t>улицу,  сам</w:t>
      </w:r>
      <w:proofErr w:type="gramEnd"/>
      <w:r w:rsidRPr="00F751D2">
        <w:rPr>
          <w:rFonts w:ascii="Tahoma" w:eastAsia="Times New Roman" w:hAnsi="Tahoma" w:cs="Tahoma"/>
          <w:color w:val="555555"/>
          <w:sz w:val="21"/>
          <w:szCs w:val="21"/>
          <w:lang w:eastAsia="ru-RU"/>
        </w:rPr>
        <w:t xml:space="preserve"> по себе рассматривался школьниками как сигнал опасности.</w:t>
      </w:r>
    </w:p>
    <w:p w:rsidR="0071063C" w:rsidRDefault="0071063C">
      <w:bookmarkStart w:id="0" w:name="_GoBack"/>
      <w:bookmarkEnd w:id="0"/>
    </w:p>
    <w:sectPr w:rsidR="007106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D2"/>
    <w:rsid w:val="0071063C"/>
    <w:rsid w:val="00F75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31BDC-9EE0-4307-B3E7-D6AB52DA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5442</Characters>
  <Application>Microsoft Office Word</Application>
  <DocSecurity>0</DocSecurity>
  <Lines>45</Lines>
  <Paragraphs>12</Paragraphs>
  <ScaleCrop>false</ScaleCrop>
  <Company>SCHOOL55</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OFFICE123</dc:creator>
  <cp:keywords/>
  <dc:description/>
  <cp:lastModifiedBy>OFFICE123</cp:lastModifiedBy>
  <cp:revision>1</cp:revision>
  <dcterms:created xsi:type="dcterms:W3CDTF">2023-06-23T07:28:00Z</dcterms:created>
  <dcterms:modified xsi:type="dcterms:W3CDTF">2023-06-23T07:29:00Z</dcterms:modified>
</cp:coreProperties>
</file>